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5E" w:rsidRDefault="007D066F">
      <w:pPr>
        <w:pStyle w:val="Kop1"/>
        <w:widowControl/>
        <w:tabs>
          <w:tab w:val="clear" w:pos="9026"/>
        </w:tabs>
        <w:suppressAutoHyphens w:val="0"/>
        <w:ind w:left="1134" w:right="1134"/>
        <w:jc w:val="center"/>
        <w:rPr>
          <w:rStyle w:val="Standaardalinea-lettertype"/>
          <w:rFonts w:ascii="Tahoma" w:hAnsi="Tahoma"/>
          <w:sz w:val="32"/>
        </w:rPr>
      </w:pPr>
      <w:proofErr w:type="spellStart"/>
      <w:r>
        <w:rPr>
          <w:rStyle w:val="Standaardalinea-lettertype"/>
          <w:rFonts w:ascii="Tahoma" w:hAnsi="Tahoma"/>
          <w:sz w:val="32"/>
        </w:rPr>
        <w:t>Contrat</w:t>
      </w:r>
      <w:proofErr w:type="spellEnd"/>
      <w:r>
        <w:rPr>
          <w:rStyle w:val="Standaardalinea-lettertype"/>
          <w:rFonts w:ascii="Tahoma" w:hAnsi="Tahoma"/>
          <w:sz w:val="32"/>
        </w:rPr>
        <w:t xml:space="preserve"> de travail </w:t>
      </w:r>
      <w:proofErr w:type="spellStart"/>
      <w:r>
        <w:rPr>
          <w:rStyle w:val="Standaardalinea-lettertype"/>
          <w:rFonts w:ascii="Tahoma" w:hAnsi="Tahoma"/>
          <w:sz w:val="32"/>
        </w:rPr>
        <w:t>d’ouvrier</w:t>
      </w:r>
      <w:proofErr w:type="spellEnd"/>
      <w:r>
        <w:rPr>
          <w:rStyle w:val="Standaardalinea-lettertype"/>
          <w:rFonts w:ascii="Tahoma" w:hAnsi="Tahoma"/>
          <w:sz w:val="32"/>
        </w:rPr>
        <w:t xml:space="preserve"> </w:t>
      </w:r>
      <w:r>
        <w:rPr>
          <w:rStyle w:val="Standaardalinea-lettertype"/>
          <w:rFonts w:ascii="Tahoma" w:hAnsi="Tahoma"/>
          <w:sz w:val="32"/>
        </w:rPr>
        <w:br/>
        <w:t xml:space="preserve">à durée </w:t>
      </w:r>
      <w:proofErr w:type="spellStart"/>
      <w:r>
        <w:rPr>
          <w:rStyle w:val="Standaardalinea-lettertype"/>
          <w:rFonts w:ascii="Tahoma" w:hAnsi="Tahoma"/>
          <w:sz w:val="32"/>
        </w:rPr>
        <w:t>déterminée</w:t>
      </w:r>
      <w:proofErr w:type="spellEnd"/>
      <w:r>
        <w:rPr>
          <w:rStyle w:val="Standaardalinea-lettertype"/>
          <w:rFonts w:ascii="Tahoma" w:hAnsi="Tahoma"/>
          <w:sz w:val="32"/>
        </w:rPr>
        <w:t xml:space="preserve"> (extra)</w:t>
      </w:r>
    </w:p>
    <w:p w:rsidR="00CE0A5E" w:rsidRDefault="00CE0A5E">
      <w:pPr>
        <w:pStyle w:val="Standaard"/>
        <w:suppressAutoHyphens/>
        <w:rPr>
          <w:rStyle w:val="Standaardalinea-lettertype"/>
          <w:rFonts w:ascii="Arial" w:hAnsi="Arial"/>
          <w:sz w:val="20"/>
        </w:rPr>
      </w:pPr>
    </w:p>
    <w:p w:rsidR="00CE0A5E" w:rsidRDefault="00CE0A5E">
      <w:pPr>
        <w:pStyle w:val="Standaard"/>
        <w:suppressAutoHyphens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Entre      </w:t>
      </w:r>
      <w:r>
        <w:rPr>
          <w:rStyle w:val="Standaardalinea-lettertype"/>
          <w:rFonts w:ascii="Arial" w:hAnsi="Arial"/>
          <w:sz w:val="20"/>
        </w:rPr>
        <w:tab/>
      </w:r>
      <w:r>
        <w:rPr>
          <w:rStyle w:val="Standaardalinea-lettertype"/>
          <w:rFonts w:ascii="Arial" w:hAnsi="Arial"/>
          <w:sz w:val="20"/>
        </w:rPr>
        <w:tab/>
      </w:r>
    </w:p>
    <w:p w:rsidR="00CE0A5E" w:rsidRDefault="007D066F">
      <w:pPr>
        <w:pStyle w:val="Kop1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b w:val="0"/>
          <w:sz w:val="20"/>
        </w:rPr>
        <w:t xml:space="preserve">              </w:t>
      </w:r>
      <w:r>
        <w:rPr>
          <w:rStyle w:val="Standaardalinea-lettertype"/>
          <w:rFonts w:ascii="Arial" w:hAnsi="Arial"/>
          <w:b w:val="0"/>
          <w:sz w:val="20"/>
        </w:rPr>
        <w:tab/>
      </w: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              </w:t>
      </w:r>
      <w:r>
        <w:rPr>
          <w:rStyle w:val="Standaardalinea-lettertype"/>
          <w:rFonts w:ascii="Arial" w:hAnsi="Arial"/>
          <w:sz w:val="20"/>
        </w:rPr>
        <w:tab/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proofErr w:type="spellStart"/>
      <w:r>
        <w:rPr>
          <w:rStyle w:val="Standaardalinea-lettertype"/>
          <w:rFonts w:ascii="Arial" w:hAnsi="Arial"/>
          <w:sz w:val="20"/>
        </w:rPr>
        <w:t>représenté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par </w:t>
      </w:r>
      <w:r>
        <w:rPr>
          <w:rStyle w:val="Standaardalinea-lettertype"/>
          <w:rFonts w:ascii="Arial" w:hAnsi="Arial"/>
          <w:sz w:val="20"/>
        </w:rPr>
        <w:tab/>
      </w:r>
    </w:p>
    <w:p w:rsidR="00CE0A5E" w:rsidRDefault="00CE0A5E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ci-après </w:t>
      </w:r>
      <w:proofErr w:type="spellStart"/>
      <w:r>
        <w:rPr>
          <w:rStyle w:val="Standaardalinea-lettertype"/>
          <w:rFonts w:ascii="Arial" w:hAnsi="Arial"/>
          <w:sz w:val="20"/>
        </w:rPr>
        <w:t>dénommé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« </w:t>
      </w:r>
      <w:proofErr w:type="spellStart"/>
      <w:r>
        <w:rPr>
          <w:rStyle w:val="Standaardalinea-lettertype"/>
          <w:rFonts w:ascii="Arial" w:hAnsi="Arial"/>
          <w:sz w:val="20"/>
        </w:rPr>
        <w:t>l’employeur</w:t>
      </w:r>
      <w:proofErr w:type="spellEnd"/>
      <w:r>
        <w:rPr>
          <w:rStyle w:val="Standaardalinea-lettertype"/>
          <w:rFonts w:ascii="Arial" w:hAnsi="Arial"/>
          <w:sz w:val="20"/>
        </w:rPr>
        <w:t> »,</w:t>
      </w:r>
    </w:p>
    <w:p w:rsidR="00CE0A5E" w:rsidRDefault="00CE0A5E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proofErr w:type="spellStart"/>
      <w:r>
        <w:rPr>
          <w:rStyle w:val="Standaardalinea-lettertype"/>
          <w:rFonts w:ascii="Arial" w:hAnsi="Arial"/>
          <w:sz w:val="20"/>
        </w:rPr>
        <w:t>d’une</w:t>
      </w:r>
      <w:proofErr w:type="spellEnd"/>
      <w:r>
        <w:rPr>
          <w:rStyle w:val="Standaardalinea-lettertype"/>
          <w:rFonts w:ascii="Arial" w:hAnsi="Arial"/>
          <w:sz w:val="20"/>
        </w:rPr>
        <w:t xml:space="preserve"> part, 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et           </w:t>
      </w:r>
      <w:r>
        <w:rPr>
          <w:rStyle w:val="Standaardalinea-lettertype"/>
          <w:rFonts w:ascii="Arial" w:hAnsi="Arial"/>
          <w:sz w:val="20"/>
        </w:rPr>
        <w:tab/>
      </w: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              </w:t>
      </w:r>
      <w:r>
        <w:rPr>
          <w:rStyle w:val="Standaardalinea-lettertype"/>
          <w:rFonts w:ascii="Arial" w:hAnsi="Arial"/>
          <w:sz w:val="20"/>
        </w:rPr>
        <w:tab/>
      </w:r>
    </w:p>
    <w:p w:rsidR="00CE0A5E" w:rsidRDefault="007D066F">
      <w:pPr>
        <w:pStyle w:val="Kop1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b w:val="0"/>
          <w:sz w:val="20"/>
        </w:rPr>
        <w:t xml:space="preserve">              </w:t>
      </w:r>
      <w:r>
        <w:rPr>
          <w:rStyle w:val="Standaardalinea-lettertype"/>
          <w:rFonts w:ascii="Arial" w:hAnsi="Arial"/>
          <w:b w:val="0"/>
          <w:sz w:val="20"/>
        </w:rPr>
        <w:tab/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ci-après </w:t>
      </w:r>
      <w:proofErr w:type="spellStart"/>
      <w:r>
        <w:rPr>
          <w:rStyle w:val="Standaardalinea-lettertype"/>
          <w:rFonts w:ascii="Arial" w:hAnsi="Arial"/>
          <w:sz w:val="20"/>
        </w:rPr>
        <w:t>dénommé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« le </w:t>
      </w:r>
      <w:proofErr w:type="spellStart"/>
      <w:r>
        <w:rPr>
          <w:rStyle w:val="Standaardalinea-lettertype"/>
          <w:rFonts w:ascii="Arial" w:hAnsi="Arial"/>
          <w:sz w:val="20"/>
        </w:rPr>
        <w:t>travailleur</w:t>
      </w:r>
      <w:proofErr w:type="spellEnd"/>
      <w:r>
        <w:rPr>
          <w:rStyle w:val="Standaardalinea-lettertype"/>
          <w:rFonts w:ascii="Arial" w:hAnsi="Arial"/>
          <w:sz w:val="20"/>
        </w:rPr>
        <w:t> »,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proofErr w:type="spellStart"/>
      <w:r>
        <w:rPr>
          <w:rStyle w:val="Standaardalinea-lettertype"/>
          <w:rFonts w:ascii="Arial" w:hAnsi="Arial"/>
          <w:sz w:val="20"/>
        </w:rPr>
        <w:t>d’autre</w:t>
      </w:r>
      <w:proofErr w:type="spellEnd"/>
      <w:r>
        <w:rPr>
          <w:rStyle w:val="Standaardalinea-lettertype"/>
          <w:rFonts w:ascii="Arial" w:hAnsi="Arial"/>
          <w:sz w:val="20"/>
        </w:rPr>
        <w:t xml:space="preserve"> part,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proofErr w:type="spellStart"/>
      <w:r>
        <w:rPr>
          <w:rStyle w:val="Standaardalinea-lettertype"/>
          <w:rFonts w:ascii="Arial" w:hAnsi="Arial"/>
          <w:sz w:val="20"/>
        </w:rPr>
        <w:t>il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est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convenu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ce</w:t>
      </w:r>
      <w:proofErr w:type="spellEnd"/>
      <w:r>
        <w:rPr>
          <w:rStyle w:val="Standaardalinea-lettertype"/>
          <w:rFonts w:ascii="Arial" w:hAnsi="Arial"/>
          <w:sz w:val="20"/>
        </w:rPr>
        <w:t xml:space="preserve"> qui suit: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  <w:u w:val="single"/>
        </w:rPr>
      </w:pPr>
    </w:p>
    <w:p w:rsidR="00CE0A5E" w:rsidRDefault="007D066F">
      <w:pPr>
        <w:pStyle w:val="Kop2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b/>
          <w:i w:val="0"/>
          <w:sz w:val="20"/>
        </w:rPr>
        <w:t xml:space="preserve">Article 1 - </w:t>
      </w:r>
      <w:proofErr w:type="spellStart"/>
      <w:r>
        <w:rPr>
          <w:rStyle w:val="Standaardalinea-lettertype"/>
          <w:rFonts w:ascii="Arial" w:hAnsi="Arial"/>
          <w:b/>
          <w:i w:val="0"/>
          <w:sz w:val="20"/>
        </w:rPr>
        <w:t>Objet</w:t>
      </w:r>
      <w:proofErr w:type="spellEnd"/>
    </w:p>
    <w:p w:rsidR="00CE0A5E" w:rsidRDefault="00CE0A5E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Plattetekst"/>
        <w:rPr>
          <w:rStyle w:val="Standaardalinea-lettertype"/>
          <w:rFonts w:ascii="Arial" w:hAnsi="Arial"/>
          <w:sz w:val="20"/>
        </w:rPr>
      </w:pPr>
      <w:proofErr w:type="spellStart"/>
      <w:r>
        <w:rPr>
          <w:rStyle w:val="Standaardalinea-lettertype"/>
          <w:rFonts w:ascii="Arial" w:hAnsi="Arial"/>
          <w:sz w:val="20"/>
        </w:rPr>
        <w:t>L’employeur</w:t>
      </w:r>
      <w:proofErr w:type="spellEnd"/>
      <w:r>
        <w:rPr>
          <w:rStyle w:val="Standaardalinea-lettertype"/>
          <w:rFonts w:ascii="Arial" w:hAnsi="Arial"/>
          <w:sz w:val="20"/>
        </w:rPr>
        <w:t xml:space="preserve"> engage </w:t>
      </w:r>
      <w:proofErr w:type="spellStart"/>
      <w:r>
        <w:rPr>
          <w:rStyle w:val="Standaardalinea-lettertype"/>
          <w:rFonts w:ascii="Arial" w:hAnsi="Arial"/>
          <w:sz w:val="20"/>
        </w:rPr>
        <w:t>l’ouvrier</w:t>
      </w:r>
      <w:proofErr w:type="spellEnd"/>
      <w:r>
        <w:rPr>
          <w:rStyle w:val="Standaardalinea-lettertype"/>
          <w:rFonts w:ascii="Arial" w:hAnsi="Arial"/>
          <w:sz w:val="20"/>
        </w:rPr>
        <w:t>/</w:t>
      </w:r>
      <w:proofErr w:type="spellStart"/>
      <w:r>
        <w:rPr>
          <w:rStyle w:val="Standaardalinea-lettertype"/>
          <w:rFonts w:ascii="Arial" w:hAnsi="Arial"/>
          <w:sz w:val="20"/>
        </w:rPr>
        <w:t>ère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en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qualité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</w:t>
      </w:r>
      <w:r>
        <w:rPr>
          <w:rStyle w:val="Voetnootmarkering"/>
          <w:rFonts w:ascii="Times New Roman" w:hAnsi="Times New Roman"/>
          <w:sz w:val="20"/>
        </w:rPr>
        <w:footnoteReference w:id="1"/>
      </w:r>
      <w:r>
        <w:rPr>
          <w:rStyle w:val="Standaardalinea-lettertype"/>
          <w:rFonts w:ascii="Arial" w:hAnsi="Arial"/>
          <w:sz w:val="20"/>
        </w:rPr>
        <w:t xml:space="preserve"> ………………………., dans le cadre d’un </w:t>
      </w:r>
      <w:proofErr w:type="spellStart"/>
      <w:r>
        <w:rPr>
          <w:rStyle w:val="Standaardalinea-lettertype"/>
          <w:rFonts w:ascii="Arial" w:hAnsi="Arial"/>
          <w:sz w:val="20"/>
        </w:rPr>
        <w:t>contrat</w:t>
      </w:r>
      <w:proofErr w:type="spellEnd"/>
      <w:r>
        <w:rPr>
          <w:rStyle w:val="Standaardalinea-lettertype"/>
          <w:rFonts w:ascii="Arial" w:hAnsi="Arial"/>
          <w:sz w:val="20"/>
        </w:rPr>
        <w:t xml:space="preserve"> à durée </w:t>
      </w:r>
      <w:proofErr w:type="spellStart"/>
      <w:r>
        <w:rPr>
          <w:rStyle w:val="Standaardalinea-lettertype"/>
          <w:rFonts w:ascii="Arial" w:hAnsi="Arial"/>
          <w:sz w:val="20"/>
        </w:rPr>
        <w:t>déterminée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…… jour(s) </w:t>
      </w:r>
      <w:proofErr w:type="spellStart"/>
      <w:r>
        <w:rPr>
          <w:rStyle w:val="Standaardalinea-lettertype"/>
          <w:rFonts w:ascii="Arial" w:hAnsi="Arial"/>
          <w:sz w:val="20"/>
        </w:rPr>
        <w:t>prenant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cours</w:t>
      </w:r>
      <w:proofErr w:type="spellEnd"/>
      <w:r>
        <w:rPr>
          <w:rStyle w:val="Standaardalinea-lettertype"/>
          <w:rFonts w:ascii="Arial" w:hAnsi="Arial"/>
          <w:sz w:val="20"/>
        </w:rPr>
        <w:t xml:space="preserve"> au ……………. et </w:t>
      </w:r>
      <w:proofErr w:type="spellStart"/>
      <w:r>
        <w:rPr>
          <w:rStyle w:val="Standaardalinea-lettertype"/>
          <w:rFonts w:ascii="Arial" w:hAnsi="Arial"/>
          <w:sz w:val="20"/>
        </w:rPr>
        <w:t>prenant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fin au ………………….</w:t>
      </w:r>
    </w:p>
    <w:p w:rsidR="00CE0A5E" w:rsidRDefault="00CE0A5E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Le </w:t>
      </w:r>
      <w:proofErr w:type="spellStart"/>
      <w:r>
        <w:rPr>
          <w:rStyle w:val="Standaardalinea-lettertype"/>
          <w:rFonts w:ascii="Arial" w:hAnsi="Arial"/>
          <w:sz w:val="20"/>
        </w:rPr>
        <w:t>contrat</w:t>
      </w:r>
      <w:proofErr w:type="spellEnd"/>
      <w:r>
        <w:rPr>
          <w:rStyle w:val="Standaardalinea-lettertype"/>
          <w:rFonts w:ascii="Arial" w:hAnsi="Arial"/>
          <w:sz w:val="20"/>
        </w:rPr>
        <w:t xml:space="preserve"> sera </w:t>
      </w:r>
      <w:proofErr w:type="spellStart"/>
      <w:r>
        <w:rPr>
          <w:rStyle w:val="Standaardalinea-lettertype"/>
          <w:rFonts w:ascii="Arial" w:hAnsi="Arial"/>
          <w:sz w:val="20"/>
        </w:rPr>
        <w:t>exécuté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au lieu </w:t>
      </w:r>
      <w:proofErr w:type="spellStart"/>
      <w:r>
        <w:rPr>
          <w:rStyle w:val="Standaardalinea-lettertype"/>
          <w:rFonts w:ascii="Arial" w:hAnsi="Arial"/>
          <w:sz w:val="20"/>
        </w:rPr>
        <w:t>suivant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: </w:t>
      </w:r>
      <w:r>
        <w:rPr>
          <w:rStyle w:val="Standaardalinea-lettertype"/>
          <w:rFonts w:ascii="Arial" w:hAnsi="Arial"/>
          <w:sz w:val="20"/>
        </w:rPr>
        <w:tab/>
      </w:r>
    </w:p>
    <w:p w:rsidR="00CE0A5E" w:rsidRDefault="00CE0A5E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Kop2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b/>
          <w:i w:val="0"/>
          <w:sz w:val="20"/>
        </w:rPr>
        <w:t>Article 2 - Durée du travail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Kop2"/>
        <w:tabs>
          <w:tab w:val="clear" w:pos="-720"/>
          <w:tab w:val="right" w:leader="dot" w:pos="9026"/>
        </w:tabs>
        <w:rPr>
          <w:rStyle w:val="Standaardalinea-lettertype"/>
          <w:rFonts w:ascii="Arial" w:hAnsi="Arial"/>
          <w:sz w:val="20"/>
        </w:rPr>
      </w:pPr>
      <w:proofErr w:type="spellStart"/>
      <w:r>
        <w:rPr>
          <w:rStyle w:val="Standaardalinea-lettertype"/>
          <w:rFonts w:ascii="Arial" w:hAnsi="Arial"/>
          <w:i w:val="0"/>
          <w:sz w:val="20"/>
        </w:rPr>
        <w:t>L’ouvrier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>/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ère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est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engagé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 xml:space="preserve">(e) 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en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tant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qu’</w:t>
      </w:r>
      <w:r>
        <w:rPr>
          <w:rStyle w:val="Standaardalinea-lettertype"/>
          <w:rFonts w:ascii="Arial" w:hAnsi="Arial"/>
          <w:i w:val="0"/>
          <w:sz w:val="20"/>
          <w:u w:val="single"/>
        </w:rPr>
        <w:t>extra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 xml:space="preserve"> dans le cadre de 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l’horaire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i w:val="0"/>
          <w:sz w:val="20"/>
        </w:rPr>
        <w:t>suivant</w:t>
      </w:r>
      <w:proofErr w:type="spellEnd"/>
      <w:r>
        <w:rPr>
          <w:rStyle w:val="Standaardalinea-lettertype"/>
          <w:rFonts w:ascii="Arial" w:hAnsi="Arial"/>
          <w:i w:val="0"/>
          <w:sz w:val="20"/>
        </w:rPr>
        <w:t>:</w:t>
      </w:r>
    </w:p>
    <w:p w:rsidR="00CE0A5E" w:rsidRDefault="00CE0A5E">
      <w:pPr>
        <w:pStyle w:val="Standaard"/>
        <w:rPr>
          <w:rStyle w:val="Standaardalinea-lettertype"/>
        </w:rPr>
      </w:pPr>
    </w:p>
    <w:tbl>
      <w:tblPr>
        <w:tblStyle w:val="Standaardtabel"/>
        <w:tblW w:w="5000" w:type="pct"/>
        <w:tblLook w:val="04A0" w:firstRow="1" w:lastRow="0" w:firstColumn="1" w:lastColumn="0" w:noHBand="0" w:noVBand="1"/>
      </w:tblPr>
      <w:tblGrid>
        <w:gridCol w:w="2061"/>
        <w:gridCol w:w="1423"/>
        <w:gridCol w:w="1427"/>
        <w:gridCol w:w="1425"/>
        <w:gridCol w:w="1427"/>
        <w:gridCol w:w="1479"/>
      </w:tblGrid>
      <w:tr w:rsidR="00CE0A5E">
        <w:tc>
          <w:tcPr>
            <w:tcW w:w="1115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Matin</w:t>
            </w:r>
            <w:proofErr w:type="spellEnd"/>
          </w:p>
        </w:tc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Après-midi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</w:tcBorders>
          </w:tcPr>
          <w:p w:rsidR="00CE0A5E" w:rsidRDefault="00CE0A5E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</w:tr>
      <w:tr w:rsidR="00CE0A5E">
        <w:tc>
          <w:tcPr>
            <w:tcW w:w="11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de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de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center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Total</w:t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Lundi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Mardi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Mercredi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Jeudi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Vendredi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Samedi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5E" w:rsidRDefault="007D066F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t>Dimanche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CE0A5E">
            <w:pPr>
              <w:pStyle w:val="Standaard"/>
              <w:jc w:val="both"/>
              <w:rPr>
                <w:rStyle w:val="Standaardalinea-lettertype"/>
                <w:rFonts w:ascii="Arial" w:hAnsi="Arial"/>
                <w:color w:val="000000"/>
                <w:sz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color w:val="000000"/>
                <w:sz w:val="20"/>
              </w:rPr>
              <w:fldChar w:fldCharType="end"/>
            </w:r>
          </w:p>
        </w:tc>
      </w:tr>
      <w:tr w:rsidR="00CE0A5E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tabs>
                <w:tab w:val="left" w:pos="-720"/>
              </w:tabs>
              <w:suppressAutoHyphens/>
              <w:jc w:val="both"/>
              <w:rPr>
                <w:rStyle w:val="Standaardalinea-lettertype"/>
                <w:rFonts w:ascii="Arial" w:hAnsi="Arial"/>
                <w:sz w:val="20"/>
              </w:rPr>
            </w:pPr>
            <w:r>
              <w:rPr>
                <w:rStyle w:val="Standaardalinea-lettertype"/>
                <w:rFonts w:ascii="Arial" w:hAnsi="Arial"/>
                <w:sz w:val="20"/>
              </w:rPr>
              <w:t xml:space="preserve">Temps de repos </w:t>
            </w:r>
          </w:p>
        </w:tc>
        <w:tc>
          <w:tcPr>
            <w:tcW w:w="3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tabs>
                <w:tab w:val="left" w:pos="-720"/>
              </w:tabs>
              <w:suppressAutoHyphens/>
              <w:jc w:val="both"/>
              <w:rPr>
                <w:rStyle w:val="Standaardalinea-lettertype"/>
                <w:rFonts w:ascii="Arial" w:hAnsi="Arial"/>
                <w:sz w:val="20"/>
              </w:rPr>
            </w:pPr>
            <w:r>
              <w:rPr>
                <w:rStyle w:val="Standaardalinea-lettertype"/>
                <w:rFonts w:ascii="Arial" w:hAnsi="Arial"/>
                <w:sz w:val="20"/>
              </w:rPr>
              <w:t>de ………… h à …….……. h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5E" w:rsidRDefault="007D066F">
            <w:pPr>
              <w:pStyle w:val="Standaard"/>
              <w:jc w:val="right"/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</w:pP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t>…… h</w:t>
            </w:r>
            <w:r>
              <w:rPr>
                <w:rStyle w:val="Standaardalinea-lettertype"/>
                <w:rFonts w:ascii="Arial" w:hAnsi="Arial"/>
                <w:sz w:val="20"/>
              </w:rPr>
              <w:fldChar w:fldCharType="begin"/>
            </w:r>
            <w:r>
              <w:rPr>
                <w:rStyle w:val="Standaardalinea-lettertype"/>
                <w:rFonts w:ascii="Arial" w:hAnsi="Arial"/>
                <w:b/>
                <w:color w:val="000000"/>
                <w:sz w:val="20"/>
              </w:rPr>
              <w:instrText xml:space="preserve">  </w:instrText>
            </w:r>
            <w:r>
              <w:rPr>
                <w:rStyle w:val="Standaardalinea-lettertype"/>
                <w:rFonts w:ascii="Arial" w:hAnsi="Arial"/>
                <w:sz w:val="20"/>
              </w:rPr>
              <w:fldChar w:fldCharType="end"/>
            </w:r>
          </w:p>
        </w:tc>
      </w:tr>
    </w:tbl>
    <w:p w:rsidR="00CE0A5E" w:rsidRDefault="00CE0A5E">
      <w:pPr>
        <w:pStyle w:val="Kop2"/>
        <w:rPr>
          <w:rStyle w:val="Standaardalinea-lettertype"/>
          <w:rFonts w:ascii="Arial" w:hAnsi="Arial"/>
          <w:b/>
          <w:sz w:val="20"/>
        </w:rPr>
      </w:pPr>
    </w:p>
    <w:p w:rsidR="00CE0A5E" w:rsidRDefault="007D066F">
      <w:pPr>
        <w:pStyle w:val="Kop2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b/>
          <w:i w:val="0"/>
          <w:sz w:val="20"/>
        </w:rPr>
        <w:t xml:space="preserve">Article 3 - </w:t>
      </w:r>
      <w:proofErr w:type="spellStart"/>
      <w:r>
        <w:rPr>
          <w:rStyle w:val="Standaardalinea-lettertype"/>
          <w:rFonts w:ascii="Arial" w:hAnsi="Arial"/>
          <w:b/>
          <w:i w:val="0"/>
          <w:sz w:val="20"/>
        </w:rPr>
        <w:t>Rémunération</w:t>
      </w:r>
      <w:proofErr w:type="spellEnd"/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Le </w:t>
      </w:r>
      <w:proofErr w:type="spellStart"/>
      <w:r>
        <w:rPr>
          <w:rStyle w:val="Standaardalinea-lettertype"/>
          <w:rFonts w:ascii="Arial" w:hAnsi="Arial"/>
          <w:sz w:val="20"/>
        </w:rPr>
        <w:t>montant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la </w:t>
      </w:r>
      <w:proofErr w:type="spellStart"/>
      <w:r>
        <w:rPr>
          <w:rStyle w:val="Standaardalinea-lettertype"/>
          <w:rFonts w:ascii="Arial" w:hAnsi="Arial"/>
          <w:sz w:val="20"/>
        </w:rPr>
        <w:t>rémunération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est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fixé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à </w:t>
      </w: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 …………………</w:t>
      </w:r>
      <w:r>
        <w:rPr>
          <w:rStyle w:val="Standaardalinea-lettertype"/>
          <w:rFonts w:ascii="Arial" w:hAnsi="Arial"/>
          <w:b/>
          <w:sz w:val="20"/>
        </w:rPr>
        <w:t xml:space="preserve"> </w:t>
      </w:r>
      <w:r>
        <w:rPr>
          <w:rStyle w:val="Standaardalinea-lettertype"/>
          <w:rFonts w:ascii="Arial" w:hAnsi="Arial"/>
          <w:sz w:val="20"/>
        </w:rPr>
        <w:t xml:space="preserve">EUR par </w:t>
      </w:r>
      <w:proofErr w:type="spellStart"/>
      <w:r>
        <w:rPr>
          <w:rStyle w:val="Standaardalinea-lettertype"/>
          <w:rFonts w:ascii="Arial" w:hAnsi="Arial"/>
          <w:sz w:val="20"/>
        </w:rPr>
        <w:t>heure</w:t>
      </w:r>
      <w:proofErr w:type="spellEnd"/>
      <w:r>
        <w:rPr>
          <w:rStyle w:val="Standaardalinea-lettertype"/>
          <w:rFonts w:ascii="Arial" w:hAnsi="Arial"/>
          <w:sz w:val="20"/>
        </w:rPr>
        <w:t> ;</w:t>
      </w:r>
      <w:r>
        <w:rPr>
          <w:rStyle w:val="Standaardalinea-lettertype"/>
          <w:rFonts w:ascii="Arial" w:hAnsi="Arial"/>
          <w:b/>
          <w:sz w:val="20"/>
        </w:rPr>
        <w:t xml:space="preserve"> </w:t>
      </w: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 à un </w:t>
      </w:r>
      <w:proofErr w:type="spellStart"/>
      <w:r>
        <w:rPr>
          <w:rStyle w:val="Standaardalinea-lettertype"/>
          <w:rFonts w:ascii="Arial" w:hAnsi="Arial"/>
          <w:sz w:val="20"/>
        </w:rPr>
        <w:t>pourcentage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service de ............... points, avec un minimum de................ EUR par jour.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Le </w:t>
      </w:r>
      <w:proofErr w:type="spellStart"/>
      <w:r>
        <w:rPr>
          <w:rStyle w:val="Standaardalinea-lettertype"/>
          <w:rFonts w:ascii="Arial" w:hAnsi="Arial"/>
          <w:sz w:val="20"/>
        </w:rPr>
        <w:t>travailleur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accepte</w:t>
      </w:r>
      <w:proofErr w:type="spellEnd"/>
      <w:r>
        <w:rPr>
          <w:rStyle w:val="Standaardalinea-lettertype"/>
          <w:rFonts w:ascii="Arial" w:hAnsi="Arial"/>
          <w:sz w:val="20"/>
        </w:rPr>
        <w:t xml:space="preserve"> que le </w:t>
      </w:r>
      <w:proofErr w:type="spellStart"/>
      <w:r>
        <w:rPr>
          <w:rStyle w:val="Standaardalinea-lettertype"/>
          <w:rFonts w:ascii="Arial" w:hAnsi="Arial"/>
          <w:sz w:val="20"/>
        </w:rPr>
        <w:t>paiement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la </w:t>
      </w:r>
      <w:proofErr w:type="spellStart"/>
      <w:r>
        <w:rPr>
          <w:rStyle w:val="Standaardalinea-lettertype"/>
          <w:rFonts w:ascii="Arial" w:hAnsi="Arial"/>
          <w:sz w:val="20"/>
        </w:rPr>
        <w:t>rémunération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soit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effectué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par virement sur </w:t>
      </w:r>
      <w:proofErr w:type="spellStart"/>
      <w:r>
        <w:rPr>
          <w:rStyle w:val="Standaardalinea-lettertype"/>
          <w:rFonts w:ascii="Arial" w:hAnsi="Arial"/>
          <w:sz w:val="20"/>
        </w:rPr>
        <w:t>compte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lastRenderedPageBreak/>
        <w:t>bancaire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ou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compte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postchèque</w:t>
      </w:r>
      <w:proofErr w:type="spellEnd"/>
      <w:r>
        <w:rPr>
          <w:rStyle w:val="Standaardalinea-lettertype"/>
          <w:rFonts w:ascii="Arial" w:hAnsi="Arial"/>
          <w:sz w:val="20"/>
        </w:rPr>
        <w:t xml:space="preserve"> au </w:t>
      </w:r>
      <w:proofErr w:type="spellStart"/>
      <w:r>
        <w:rPr>
          <w:rStyle w:val="Standaardalinea-lettertype"/>
          <w:rFonts w:ascii="Arial" w:hAnsi="Arial"/>
          <w:sz w:val="20"/>
        </w:rPr>
        <w:t>numéro</w:t>
      </w:r>
      <w:proofErr w:type="spellEnd"/>
      <w:r>
        <w:rPr>
          <w:rStyle w:val="Standaardalinea-lettertype"/>
          <w:rFonts w:ascii="Arial" w:hAnsi="Arial"/>
          <w:sz w:val="20"/>
        </w:rPr>
        <w:t xml:space="preserve"> BE .... ......</w:t>
      </w:r>
      <w:r>
        <w:rPr>
          <w:rStyle w:val="Standaardalinea-lettertype"/>
          <w:rFonts w:ascii="Arial" w:hAnsi="Arial"/>
          <w:sz w:val="20"/>
        </w:rPr>
        <w:t>...... ............. ..... .</w:t>
      </w:r>
    </w:p>
    <w:p w:rsidR="00CE0A5E" w:rsidRDefault="00CE0A5E">
      <w:pPr>
        <w:pStyle w:val="Kop2"/>
        <w:rPr>
          <w:rStyle w:val="Standaardalinea-lettertype"/>
          <w:rFonts w:ascii="Arial" w:hAnsi="Arial"/>
          <w:b/>
          <w:sz w:val="20"/>
        </w:rPr>
      </w:pPr>
    </w:p>
    <w:p w:rsidR="00CE0A5E" w:rsidRDefault="007D066F">
      <w:pPr>
        <w:pStyle w:val="Kop2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b/>
          <w:i w:val="0"/>
          <w:sz w:val="20"/>
        </w:rPr>
        <w:t>Article 4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Le </w:t>
      </w:r>
      <w:proofErr w:type="spellStart"/>
      <w:r>
        <w:rPr>
          <w:rStyle w:val="Standaardalinea-lettertype"/>
          <w:rFonts w:ascii="Arial" w:hAnsi="Arial"/>
          <w:sz w:val="20"/>
        </w:rPr>
        <w:t>présent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contrat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prendra</w:t>
      </w:r>
      <w:proofErr w:type="spellEnd"/>
      <w:r>
        <w:rPr>
          <w:rStyle w:val="Standaardalinea-lettertype"/>
          <w:rFonts w:ascii="Arial" w:hAnsi="Arial"/>
          <w:sz w:val="20"/>
        </w:rPr>
        <w:t xml:space="preserve"> fin </w:t>
      </w:r>
      <w:proofErr w:type="spellStart"/>
      <w:r>
        <w:rPr>
          <w:rStyle w:val="Standaardalinea-lettertype"/>
          <w:rFonts w:ascii="Arial" w:hAnsi="Arial"/>
          <w:sz w:val="20"/>
          <w:u w:val="single"/>
        </w:rPr>
        <w:t>automatiquement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à </w:t>
      </w:r>
      <w:proofErr w:type="spellStart"/>
      <w:r>
        <w:rPr>
          <w:rStyle w:val="Standaardalinea-lettertype"/>
          <w:rFonts w:ascii="Arial" w:hAnsi="Arial"/>
          <w:sz w:val="20"/>
        </w:rPr>
        <w:t>l’expiration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la date de fin </w:t>
      </w:r>
      <w:proofErr w:type="spellStart"/>
      <w:r>
        <w:rPr>
          <w:rStyle w:val="Standaardalinea-lettertype"/>
          <w:rFonts w:ascii="Arial" w:hAnsi="Arial"/>
          <w:sz w:val="20"/>
        </w:rPr>
        <w:t>prévue</w:t>
      </w:r>
      <w:proofErr w:type="spellEnd"/>
      <w:r>
        <w:rPr>
          <w:rStyle w:val="Standaardalinea-lettertype"/>
          <w:rFonts w:ascii="Arial" w:hAnsi="Arial"/>
          <w:sz w:val="20"/>
        </w:rPr>
        <w:t xml:space="preserve"> à </w:t>
      </w:r>
      <w:proofErr w:type="spellStart"/>
      <w:r>
        <w:rPr>
          <w:rStyle w:val="Standaardalinea-lettertype"/>
          <w:rFonts w:ascii="Arial" w:hAnsi="Arial"/>
          <w:sz w:val="20"/>
        </w:rPr>
        <w:t>l’article</w:t>
      </w:r>
      <w:proofErr w:type="spellEnd"/>
      <w:r>
        <w:rPr>
          <w:rStyle w:val="Standaardalinea-lettertype"/>
          <w:rFonts w:ascii="Arial" w:hAnsi="Arial"/>
          <w:sz w:val="20"/>
        </w:rPr>
        <w:t xml:space="preserve"> 1. </w:t>
      </w:r>
      <w:proofErr w:type="spellStart"/>
      <w:r>
        <w:rPr>
          <w:rStyle w:val="Standaardalinea-lettertype"/>
          <w:rFonts w:ascii="Arial" w:hAnsi="Arial"/>
          <w:sz w:val="20"/>
        </w:rPr>
        <w:t>En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cas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rupture du </w:t>
      </w:r>
      <w:proofErr w:type="spellStart"/>
      <w:r>
        <w:rPr>
          <w:rStyle w:val="Standaardalinea-lettertype"/>
          <w:rFonts w:ascii="Arial" w:hAnsi="Arial"/>
          <w:sz w:val="20"/>
        </w:rPr>
        <w:t>contrat</w:t>
      </w:r>
      <w:proofErr w:type="spellEnd"/>
      <w:r>
        <w:rPr>
          <w:rStyle w:val="Standaardalinea-lettertype"/>
          <w:rFonts w:ascii="Arial" w:hAnsi="Arial"/>
          <w:sz w:val="20"/>
        </w:rPr>
        <w:t xml:space="preserve">, </w:t>
      </w:r>
      <w:proofErr w:type="spellStart"/>
      <w:r>
        <w:rPr>
          <w:rStyle w:val="Standaardalinea-lettertype"/>
          <w:rFonts w:ascii="Arial" w:hAnsi="Arial"/>
          <w:sz w:val="20"/>
        </w:rPr>
        <w:t>l’indemnité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sera </w:t>
      </w:r>
      <w:proofErr w:type="spellStart"/>
      <w:r>
        <w:rPr>
          <w:rStyle w:val="Standaardalinea-lettertype"/>
          <w:rFonts w:ascii="Arial" w:hAnsi="Arial"/>
          <w:sz w:val="20"/>
        </w:rPr>
        <w:t>égale</w:t>
      </w:r>
      <w:proofErr w:type="spellEnd"/>
      <w:r>
        <w:rPr>
          <w:rStyle w:val="Standaardalinea-lettertype"/>
          <w:rFonts w:ascii="Arial" w:hAnsi="Arial"/>
          <w:sz w:val="20"/>
        </w:rPr>
        <w:t xml:space="preserve"> au </w:t>
      </w:r>
      <w:proofErr w:type="spellStart"/>
      <w:r>
        <w:rPr>
          <w:rStyle w:val="Standaardalinea-lettertype"/>
          <w:rFonts w:ascii="Arial" w:hAnsi="Arial"/>
          <w:sz w:val="20"/>
        </w:rPr>
        <w:t>montant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la </w:t>
      </w:r>
      <w:proofErr w:type="spellStart"/>
      <w:r>
        <w:rPr>
          <w:rStyle w:val="Standaardalinea-lettertype"/>
          <w:rFonts w:ascii="Arial" w:hAnsi="Arial"/>
          <w:sz w:val="20"/>
        </w:rPr>
        <w:t>rémunération</w:t>
      </w:r>
      <w:proofErr w:type="spellEnd"/>
      <w:r>
        <w:rPr>
          <w:rStyle w:val="Standaardalinea-lettertype"/>
          <w:rFonts w:ascii="Arial" w:hAnsi="Arial"/>
          <w:sz w:val="20"/>
        </w:rPr>
        <w:t xml:space="preserve"> qui </w:t>
      </w:r>
      <w:proofErr w:type="spellStart"/>
      <w:r>
        <w:rPr>
          <w:rStyle w:val="Standaardalinea-lettertype"/>
          <w:rFonts w:ascii="Arial" w:hAnsi="Arial"/>
          <w:sz w:val="20"/>
        </w:rPr>
        <w:t>restait</w:t>
      </w:r>
      <w:proofErr w:type="spellEnd"/>
      <w:r>
        <w:rPr>
          <w:rStyle w:val="Standaardalinea-lettertype"/>
          <w:rFonts w:ascii="Arial" w:hAnsi="Arial"/>
          <w:sz w:val="20"/>
        </w:rPr>
        <w:t xml:space="preserve"> à </w:t>
      </w:r>
      <w:proofErr w:type="spellStart"/>
      <w:r>
        <w:rPr>
          <w:rStyle w:val="Standaardalinea-lettertype"/>
          <w:rFonts w:ascii="Arial" w:hAnsi="Arial"/>
          <w:sz w:val="20"/>
        </w:rPr>
        <w:t>échoir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jusqu'à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</w:t>
      </w:r>
      <w:r>
        <w:rPr>
          <w:rStyle w:val="Standaardalinea-lettertype"/>
          <w:rFonts w:ascii="Arial" w:hAnsi="Arial"/>
          <w:sz w:val="20"/>
        </w:rPr>
        <w:t>ette</w:t>
      </w:r>
      <w:proofErr w:type="spellEnd"/>
      <w:r>
        <w:rPr>
          <w:rStyle w:val="Standaardalinea-lettertype"/>
          <w:rFonts w:ascii="Arial" w:hAnsi="Arial"/>
          <w:sz w:val="20"/>
        </w:rPr>
        <w:t xml:space="preserve"> date de fin, sans que </w:t>
      </w:r>
      <w:proofErr w:type="spellStart"/>
      <w:r>
        <w:rPr>
          <w:rStyle w:val="Standaardalinea-lettertype"/>
          <w:rFonts w:ascii="Arial" w:hAnsi="Arial"/>
          <w:sz w:val="20"/>
        </w:rPr>
        <w:t>ce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montant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puisse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toutefois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excéder</w:t>
      </w:r>
      <w:proofErr w:type="spellEnd"/>
      <w:r>
        <w:rPr>
          <w:rStyle w:val="Standaardalinea-lettertype"/>
          <w:rFonts w:ascii="Arial" w:hAnsi="Arial"/>
          <w:sz w:val="20"/>
        </w:rPr>
        <w:t xml:space="preserve"> le double de la </w:t>
      </w:r>
      <w:proofErr w:type="spellStart"/>
      <w:r>
        <w:rPr>
          <w:rStyle w:val="Standaardalinea-lettertype"/>
          <w:rFonts w:ascii="Arial" w:hAnsi="Arial"/>
          <w:sz w:val="20"/>
        </w:rPr>
        <w:t>rémunération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correspondant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à la durée du </w:t>
      </w:r>
      <w:proofErr w:type="spellStart"/>
      <w:r>
        <w:rPr>
          <w:rStyle w:val="Standaardalinea-lettertype"/>
          <w:rFonts w:ascii="Arial" w:hAnsi="Arial"/>
          <w:sz w:val="20"/>
        </w:rPr>
        <w:t>délai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</w:t>
      </w:r>
      <w:proofErr w:type="spellStart"/>
      <w:r>
        <w:rPr>
          <w:rStyle w:val="Standaardalinea-lettertype"/>
          <w:rFonts w:ascii="Arial" w:hAnsi="Arial"/>
          <w:sz w:val="20"/>
        </w:rPr>
        <w:t>préavis</w:t>
      </w:r>
      <w:proofErr w:type="spellEnd"/>
      <w:r>
        <w:rPr>
          <w:rStyle w:val="Standaardalinea-lettertype"/>
          <w:rFonts w:ascii="Arial" w:hAnsi="Arial"/>
          <w:sz w:val="20"/>
        </w:rPr>
        <w:t xml:space="preserve"> qui </w:t>
      </w:r>
      <w:proofErr w:type="spellStart"/>
      <w:r>
        <w:rPr>
          <w:rStyle w:val="Standaardalinea-lettertype"/>
          <w:rFonts w:ascii="Arial" w:hAnsi="Arial"/>
          <w:sz w:val="20"/>
        </w:rPr>
        <w:t>aurait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dû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être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respecté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si</w:t>
      </w:r>
      <w:proofErr w:type="spellEnd"/>
      <w:r>
        <w:rPr>
          <w:rStyle w:val="Standaardalinea-lettertype"/>
          <w:rFonts w:ascii="Arial" w:hAnsi="Arial"/>
          <w:sz w:val="20"/>
        </w:rPr>
        <w:t xml:space="preserve"> le </w:t>
      </w:r>
      <w:proofErr w:type="spellStart"/>
      <w:r>
        <w:rPr>
          <w:rStyle w:val="Standaardalinea-lettertype"/>
          <w:rFonts w:ascii="Arial" w:hAnsi="Arial"/>
          <w:sz w:val="20"/>
        </w:rPr>
        <w:t>contrat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avait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été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conclu</w:t>
      </w:r>
      <w:proofErr w:type="spellEnd"/>
      <w:r>
        <w:rPr>
          <w:rStyle w:val="Standaardalinea-lettertype"/>
          <w:rFonts w:ascii="Arial" w:hAnsi="Arial"/>
          <w:sz w:val="20"/>
        </w:rPr>
        <w:t xml:space="preserve"> pour </w:t>
      </w:r>
      <w:proofErr w:type="spellStart"/>
      <w:r>
        <w:rPr>
          <w:rStyle w:val="Standaardalinea-lettertype"/>
          <w:rFonts w:ascii="Arial" w:hAnsi="Arial"/>
          <w:sz w:val="20"/>
        </w:rPr>
        <w:t>une</w:t>
      </w:r>
      <w:proofErr w:type="spellEnd"/>
      <w:r>
        <w:rPr>
          <w:rStyle w:val="Standaardalinea-lettertype"/>
          <w:rFonts w:ascii="Arial" w:hAnsi="Arial"/>
          <w:sz w:val="20"/>
        </w:rPr>
        <w:t xml:space="preserve"> durée </w:t>
      </w:r>
      <w:proofErr w:type="spellStart"/>
      <w:r>
        <w:rPr>
          <w:rStyle w:val="Standaardalinea-lettertype"/>
          <w:rFonts w:ascii="Arial" w:hAnsi="Arial"/>
          <w:sz w:val="20"/>
        </w:rPr>
        <w:t>indéterminée</w:t>
      </w:r>
      <w:proofErr w:type="spellEnd"/>
      <w:r>
        <w:rPr>
          <w:rStyle w:val="Standaardalinea-lettertype"/>
          <w:rFonts w:ascii="Arial" w:hAnsi="Arial"/>
          <w:sz w:val="20"/>
        </w:rPr>
        <w:t>.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Kop2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b/>
          <w:i w:val="0"/>
          <w:sz w:val="20"/>
        </w:rPr>
        <w:t xml:space="preserve">Article 5 - </w:t>
      </w:r>
      <w:proofErr w:type="spellStart"/>
      <w:r>
        <w:rPr>
          <w:rStyle w:val="Standaardalinea-lettertype"/>
          <w:rFonts w:ascii="Arial" w:hAnsi="Arial"/>
          <w:b/>
          <w:i w:val="0"/>
          <w:sz w:val="20"/>
        </w:rPr>
        <w:t>Sécurité</w:t>
      </w:r>
      <w:proofErr w:type="spellEnd"/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Dans le </w:t>
      </w:r>
      <w:r>
        <w:rPr>
          <w:rStyle w:val="Standaardalinea-lettertype"/>
          <w:rFonts w:ascii="Arial" w:hAnsi="Arial"/>
          <w:sz w:val="20"/>
        </w:rPr>
        <w:t xml:space="preserve">cadre de la </w:t>
      </w:r>
      <w:proofErr w:type="spellStart"/>
      <w:r>
        <w:rPr>
          <w:rStyle w:val="Standaardalinea-lettertype"/>
          <w:rFonts w:ascii="Arial" w:hAnsi="Arial"/>
          <w:sz w:val="20"/>
        </w:rPr>
        <w:t>sécurité</w:t>
      </w:r>
      <w:proofErr w:type="spellEnd"/>
      <w:r>
        <w:rPr>
          <w:rStyle w:val="Standaardalinea-lettertype"/>
          <w:rFonts w:ascii="Arial" w:hAnsi="Arial"/>
          <w:sz w:val="20"/>
        </w:rPr>
        <w:t xml:space="preserve"> et de la santé au travail, le </w:t>
      </w:r>
      <w:proofErr w:type="spellStart"/>
      <w:r>
        <w:rPr>
          <w:rStyle w:val="Standaardalinea-lettertype"/>
          <w:rFonts w:ascii="Arial" w:hAnsi="Arial"/>
          <w:sz w:val="20"/>
        </w:rPr>
        <w:t>travailleur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est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tenu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prendre </w:t>
      </w:r>
      <w:proofErr w:type="spellStart"/>
      <w:r>
        <w:rPr>
          <w:rStyle w:val="Standaardalinea-lettertype"/>
          <w:rFonts w:ascii="Arial" w:hAnsi="Arial"/>
          <w:sz w:val="20"/>
        </w:rPr>
        <w:t>toutes</w:t>
      </w:r>
      <w:proofErr w:type="spellEnd"/>
      <w:r>
        <w:rPr>
          <w:rStyle w:val="Standaardalinea-lettertype"/>
          <w:rFonts w:ascii="Arial" w:hAnsi="Arial"/>
          <w:sz w:val="20"/>
        </w:rPr>
        <w:t xml:space="preserve"> les </w:t>
      </w:r>
      <w:proofErr w:type="spellStart"/>
      <w:r>
        <w:rPr>
          <w:rStyle w:val="Standaardalinea-lettertype"/>
          <w:rFonts w:ascii="Arial" w:hAnsi="Arial"/>
          <w:sz w:val="20"/>
        </w:rPr>
        <w:t>mesures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</w:t>
      </w:r>
      <w:proofErr w:type="spellStart"/>
      <w:r>
        <w:rPr>
          <w:rStyle w:val="Standaardalinea-lettertype"/>
          <w:rFonts w:ascii="Arial" w:hAnsi="Arial"/>
          <w:sz w:val="20"/>
        </w:rPr>
        <w:t>précaution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requises</w:t>
      </w:r>
      <w:proofErr w:type="spellEnd"/>
      <w:r>
        <w:rPr>
          <w:rStyle w:val="Standaardalinea-lettertype"/>
          <w:rFonts w:ascii="Arial" w:hAnsi="Arial"/>
          <w:sz w:val="20"/>
        </w:rPr>
        <w:t xml:space="preserve"> et, </w:t>
      </w:r>
      <w:proofErr w:type="spellStart"/>
      <w:r>
        <w:rPr>
          <w:rStyle w:val="Standaardalinea-lettertype"/>
          <w:rFonts w:ascii="Arial" w:hAnsi="Arial"/>
          <w:sz w:val="20"/>
        </w:rPr>
        <w:t>principalement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, les dispositions </w:t>
      </w:r>
      <w:proofErr w:type="spellStart"/>
      <w:r>
        <w:rPr>
          <w:rStyle w:val="Standaardalinea-lettertype"/>
          <w:rFonts w:ascii="Arial" w:hAnsi="Arial"/>
          <w:sz w:val="20"/>
        </w:rPr>
        <w:t>suivantes</w:t>
      </w:r>
      <w:proofErr w:type="spellEnd"/>
      <w:r>
        <w:rPr>
          <w:rStyle w:val="Standaardalinea-lettertype"/>
          <w:rFonts w:ascii="Arial" w:hAnsi="Arial"/>
          <w:sz w:val="20"/>
        </w:rPr>
        <w:t>:</w:t>
      </w:r>
    </w:p>
    <w:p w:rsidR="00CE0A5E" w:rsidRDefault="007D066F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ab/>
      </w:r>
    </w:p>
    <w:p w:rsidR="00CE0A5E" w:rsidRDefault="00CE0A5E">
      <w:pPr>
        <w:pStyle w:val="Standaard"/>
        <w:tabs>
          <w:tab w:val="right" w:leader="dot" w:pos="9026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b/>
          <w:sz w:val="20"/>
        </w:rPr>
        <w:t>Article 6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b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Le </w:t>
      </w:r>
      <w:proofErr w:type="spellStart"/>
      <w:r>
        <w:rPr>
          <w:rStyle w:val="Standaardalinea-lettertype"/>
          <w:rFonts w:ascii="Arial" w:hAnsi="Arial"/>
          <w:sz w:val="20"/>
        </w:rPr>
        <w:t>travailleur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déclare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avoir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reçu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une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copie</w:t>
      </w:r>
      <w:proofErr w:type="spellEnd"/>
      <w:r>
        <w:rPr>
          <w:rStyle w:val="Standaardalinea-lettertype"/>
          <w:rFonts w:ascii="Arial" w:hAnsi="Arial"/>
          <w:sz w:val="20"/>
        </w:rPr>
        <w:t xml:space="preserve"> du </w:t>
      </w:r>
      <w:proofErr w:type="spellStart"/>
      <w:r>
        <w:rPr>
          <w:rStyle w:val="Standaardalinea-lettertype"/>
          <w:rFonts w:ascii="Arial" w:hAnsi="Arial"/>
          <w:sz w:val="20"/>
        </w:rPr>
        <w:t>règlement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travail, </w:t>
      </w:r>
      <w:proofErr w:type="spellStart"/>
      <w:r>
        <w:rPr>
          <w:rStyle w:val="Standaardalinea-lettertype"/>
          <w:rFonts w:ascii="Arial" w:hAnsi="Arial"/>
          <w:sz w:val="20"/>
        </w:rPr>
        <w:t>lequel</w:t>
      </w:r>
      <w:proofErr w:type="spellEnd"/>
      <w:r>
        <w:rPr>
          <w:rStyle w:val="Standaardalinea-lettertype"/>
          <w:rFonts w:ascii="Arial" w:hAnsi="Arial"/>
          <w:sz w:val="20"/>
        </w:rPr>
        <w:t xml:space="preserve"> fait </w:t>
      </w:r>
      <w:proofErr w:type="spellStart"/>
      <w:r>
        <w:rPr>
          <w:rStyle w:val="Standaardalinea-lettertype"/>
          <w:rFonts w:ascii="Arial" w:hAnsi="Arial"/>
          <w:sz w:val="20"/>
        </w:rPr>
        <w:t>partie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intégrante</w:t>
      </w:r>
      <w:proofErr w:type="spellEnd"/>
      <w:r>
        <w:rPr>
          <w:rStyle w:val="Standaardalinea-lettertype"/>
          <w:rFonts w:ascii="Arial" w:hAnsi="Arial"/>
          <w:sz w:val="20"/>
        </w:rPr>
        <w:t xml:space="preserve"> du </w:t>
      </w:r>
      <w:proofErr w:type="spellStart"/>
      <w:r>
        <w:rPr>
          <w:rStyle w:val="Standaardalinea-lettertype"/>
          <w:rFonts w:ascii="Arial" w:hAnsi="Arial"/>
          <w:sz w:val="20"/>
        </w:rPr>
        <w:t>présent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contrat</w:t>
      </w:r>
      <w:proofErr w:type="spellEnd"/>
      <w:r>
        <w:rPr>
          <w:rStyle w:val="Standaardalinea-lettertype"/>
          <w:rFonts w:ascii="Arial" w:hAnsi="Arial"/>
          <w:sz w:val="20"/>
        </w:rPr>
        <w:t xml:space="preserve">, et </w:t>
      </w:r>
      <w:proofErr w:type="spellStart"/>
      <w:r>
        <w:rPr>
          <w:rStyle w:val="Standaardalinea-lettertype"/>
          <w:rFonts w:ascii="Arial" w:hAnsi="Arial"/>
          <w:sz w:val="20"/>
        </w:rPr>
        <w:t>en</w:t>
      </w:r>
      <w:proofErr w:type="spellEnd"/>
      <w:r>
        <w:rPr>
          <w:rStyle w:val="Standaardalinea-lettertype"/>
          <w:rFonts w:ascii="Arial" w:hAnsi="Arial"/>
          <w:sz w:val="20"/>
        </w:rPr>
        <w:t xml:space="preserve"> accepter les clauses et conditions.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Kop2"/>
        <w:rPr>
          <w:rStyle w:val="Standaardalinea-lettertype"/>
          <w:rFonts w:ascii="Arial" w:hAnsi="Arial"/>
          <w:b/>
          <w:sz w:val="20"/>
        </w:rPr>
      </w:pPr>
      <w:r>
        <w:rPr>
          <w:rStyle w:val="Standaardalinea-lettertype"/>
          <w:rFonts w:ascii="Arial" w:hAnsi="Arial"/>
          <w:b/>
          <w:i w:val="0"/>
          <w:sz w:val="20"/>
        </w:rPr>
        <w:t>Article 7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  <w:u w:val="single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Le </w:t>
      </w:r>
      <w:proofErr w:type="spellStart"/>
      <w:r>
        <w:rPr>
          <w:rStyle w:val="Standaardalinea-lettertype"/>
          <w:rFonts w:ascii="Arial" w:hAnsi="Arial"/>
          <w:sz w:val="20"/>
        </w:rPr>
        <w:t>présent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contrat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est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régi</w:t>
      </w:r>
      <w:proofErr w:type="spellEnd"/>
      <w:r>
        <w:rPr>
          <w:rStyle w:val="Standaardalinea-lettertype"/>
          <w:rFonts w:ascii="Arial" w:hAnsi="Arial"/>
          <w:sz w:val="20"/>
        </w:rPr>
        <w:t xml:space="preserve"> par le droit </w:t>
      </w:r>
      <w:proofErr w:type="spellStart"/>
      <w:r>
        <w:rPr>
          <w:rStyle w:val="Standaardalinea-lettertype"/>
          <w:rFonts w:ascii="Arial" w:hAnsi="Arial"/>
          <w:sz w:val="20"/>
        </w:rPr>
        <w:t>belge</w:t>
      </w:r>
      <w:proofErr w:type="spellEnd"/>
      <w:r>
        <w:rPr>
          <w:rStyle w:val="Standaardalinea-lettertype"/>
          <w:rFonts w:ascii="Arial" w:hAnsi="Arial"/>
          <w:sz w:val="20"/>
        </w:rPr>
        <w:t xml:space="preserve">. Les </w:t>
      </w:r>
      <w:proofErr w:type="spellStart"/>
      <w:r>
        <w:rPr>
          <w:rStyle w:val="Standaardalinea-lettertype"/>
          <w:rFonts w:ascii="Arial" w:hAnsi="Arial"/>
          <w:sz w:val="20"/>
        </w:rPr>
        <w:t>tribunaux</w:t>
      </w:r>
      <w:proofErr w:type="spellEnd"/>
      <w:r>
        <w:rPr>
          <w:rStyle w:val="Standaardalinea-lettertype"/>
          <w:rFonts w:ascii="Arial" w:hAnsi="Arial"/>
          <w:sz w:val="20"/>
        </w:rPr>
        <w:t xml:space="preserve"> du lieu </w:t>
      </w:r>
      <w:proofErr w:type="spellStart"/>
      <w:r>
        <w:rPr>
          <w:rStyle w:val="Standaardalinea-lettertype"/>
          <w:rFonts w:ascii="Arial" w:hAnsi="Arial"/>
          <w:sz w:val="20"/>
        </w:rPr>
        <w:t>d’occupation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sont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les </w:t>
      </w:r>
      <w:proofErr w:type="spellStart"/>
      <w:r>
        <w:rPr>
          <w:rStyle w:val="Standaardalinea-lettertype"/>
          <w:rFonts w:ascii="Arial" w:hAnsi="Arial"/>
          <w:sz w:val="20"/>
        </w:rPr>
        <w:t>seuls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compétents</w:t>
      </w:r>
      <w:proofErr w:type="spellEnd"/>
      <w:r>
        <w:rPr>
          <w:rStyle w:val="Standaardalinea-lettertype"/>
          <w:rFonts w:ascii="Arial" w:hAnsi="Arial"/>
          <w:sz w:val="20"/>
        </w:rPr>
        <w:t xml:space="preserve"> pour les </w:t>
      </w:r>
      <w:proofErr w:type="spellStart"/>
      <w:r>
        <w:rPr>
          <w:rStyle w:val="Standaardalinea-lettertype"/>
          <w:rFonts w:ascii="Arial" w:hAnsi="Arial"/>
          <w:sz w:val="20"/>
        </w:rPr>
        <w:t>litiges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résultant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du </w:t>
      </w:r>
      <w:proofErr w:type="spellStart"/>
      <w:r>
        <w:rPr>
          <w:rStyle w:val="Standaardalinea-lettertype"/>
          <w:rFonts w:ascii="Arial" w:hAnsi="Arial"/>
          <w:sz w:val="20"/>
        </w:rPr>
        <w:t>présent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contr</w:t>
      </w:r>
      <w:r>
        <w:rPr>
          <w:rStyle w:val="Standaardalinea-lettertype"/>
          <w:rFonts w:ascii="Arial" w:hAnsi="Arial"/>
          <w:sz w:val="20"/>
        </w:rPr>
        <w:t>at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 travail.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Fait à ………………………….. le .................., </w:t>
      </w:r>
      <w:proofErr w:type="spellStart"/>
      <w:r>
        <w:rPr>
          <w:rStyle w:val="Standaardalinea-lettertype"/>
          <w:rFonts w:ascii="Arial" w:hAnsi="Arial"/>
          <w:sz w:val="20"/>
        </w:rPr>
        <w:t>en</w:t>
      </w:r>
      <w:proofErr w:type="spellEnd"/>
      <w:r>
        <w:rPr>
          <w:rStyle w:val="Standaardalinea-lettertype"/>
          <w:rFonts w:ascii="Arial" w:hAnsi="Arial"/>
          <w:sz w:val="20"/>
        </w:rPr>
        <w:t xml:space="preserve"> deux </w:t>
      </w:r>
      <w:proofErr w:type="spellStart"/>
      <w:r>
        <w:rPr>
          <w:rStyle w:val="Standaardalinea-lettertype"/>
          <w:rFonts w:ascii="Arial" w:hAnsi="Arial"/>
          <w:sz w:val="20"/>
        </w:rPr>
        <w:t>exemplaires</w:t>
      </w:r>
      <w:proofErr w:type="spellEnd"/>
      <w:r>
        <w:rPr>
          <w:rStyle w:val="Standaardalinea-lettertype"/>
          <w:rFonts w:ascii="Arial" w:hAnsi="Arial"/>
          <w:sz w:val="20"/>
        </w:rPr>
        <w:t xml:space="preserve">, </w:t>
      </w:r>
      <w:proofErr w:type="spellStart"/>
      <w:r>
        <w:rPr>
          <w:rStyle w:val="Standaardalinea-lettertype"/>
          <w:rFonts w:ascii="Arial" w:hAnsi="Arial"/>
          <w:sz w:val="20"/>
        </w:rPr>
        <w:t>chaque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partie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reconnaissant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avoir</w:t>
      </w:r>
      <w:proofErr w:type="spellEnd"/>
      <w:r>
        <w:rPr>
          <w:rStyle w:val="Standaardalinea-lettertype"/>
          <w:rFonts w:ascii="Arial" w:hAnsi="Arial"/>
          <w:sz w:val="20"/>
        </w:rPr>
        <w:t xml:space="preserve"> </w:t>
      </w:r>
      <w:proofErr w:type="spellStart"/>
      <w:r>
        <w:rPr>
          <w:rStyle w:val="Standaardalinea-lettertype"/>
          <w:rFonts w:ascii="Arial" w:hAnsi="Arial"/>
          <w:sz w:val="20"/>
        </w:rPr>
        <w:t>reçu</w:t>
      </w:r>
      <w:proofErr w:type="spellEnd"/>
      <w:r>
        <w:rPr>
          <w:rStyle w:val="Standaardalinea-lettertype"/>
          <w:rFonts w:ascii="Arial" w:hAnsi="Arial"/>
          <w:sz w:val="20"/>
        </w:rPr>
        <w:t xml:space="preserve"> le </w:t>
      </w:r>
      <w:proofErr w:type="spellStart"/>
      <w:r>
        <w:rPr>
          <w:rStyle w:val="Standaardalinea-lettertype"/>
          <w:rFonts w:ascii="Arial" w:hAnsi="Arial"/>
          <w:sz w:val="20"/>
        </w:rPr>
        <w:t>sien</w:t>
      </w:r>
      <w:proofErr w:type="spellEnd"/>
      <w:r>
        <w:rPr>
          <w:rStyle w:val="Standaardalinea-lettertype"/>
          <w:rFonts w:ascii="Arial" w:hAnsi="Arial"/>
          <w:sz w:val="20"/>
        </w:rPr>
        <w:t>.</w:t>
      </w: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CE0A5E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</w:p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20"/>
        </w:rPr>
      </w:pPr>
      <w:r>
        <w:rPr>
          <w:rStyle w:val="Standaardalinea-lettertype"/>
          <w:rFonts w:ascii="Arial" w:hAnsi="Arial"/>
          <w:sz w:val="20"/>
        </w:rPr>
        <w:t xml:space="preserve">Signature du </w:t>
      </w:r>
      <w:proofErr w:type="spellStart"/>
      <w:r>
        <w:rPr>
          <w:rStyle w:val="Standaardalinea-lettertype"/>
          <w:rFonts w:ascii="Arial" w:hAnsi="Arial"/>
          <w:sz w:val="20"/>
        </w:rPr>
        <w:t>travailleur</w:t>
      </w:r>
      <w:proofErr w:type="spellEnd"/>
      <w:r>
        <w:rPr>
          <w:rStyle w:val="Standaardalinea-lettertype"/>
          <w:rFonts w:ascii="Arial" w:hAnsi="Arial"/>
          <w:sz w:val="20"/>
        </w:rPr>
        <w:t xml:space="preserve">, </w:t>
      </w:r>
      <w:r>
        <w:rPr>
          <w:rStyle w:val="Standaardalinea-lettertype"/>
          <w:rFonts w:ascii="Arial" w:hAnsi="Arial"/>
          <w:sz w:val="20"/>
        </w:rPr>
        <w:tab/>
      </w:r>
      <w:r>
        <w:rPr>
          <w:rStyle w:val="Standaardalinea-lettertype"/>
          <w:rFonts w:ascii="Arial" w:hAnsi="Arial"/>
          <w:sz w:val="20"/>
        </w:rPr>
        <w:tab/>
      </w:r>
      <w:r>
        <w:rPr>
          <w:rStyle w:val="Standaardalinea-lettertype"/>
          <w:rFonts w:ascii="Arial" w:hAnsi="Arial"/>
          <w:sz w:val="20"/>
        </w:rPr>
        <w:tab/>
      </w:r>
      <w:r>
        <w:rPr>
          <w:rStyle w:val="Standaardalinea-lettertype"/>
          <w:rFonts w:ascii="Arial" w:hAnsi="Arial"/>
          <w:sz w:val="20"/>
        </w:rPr>
        <w:tab/>
      </w:r>
      <w:r>
        <w:rPr>
          <w:rStyle w:val="Standaardalinea-lettertype"/>
          <w:rFonts w:ascii="Arial" w:hAnsi="Arial"/>
          <w:sz w:val="20"/>
        </w:rPr>
        <w:tab/>
      </w:r>
      <w:r>
        <w:rPr>
          <w:rStyle w:val="Standaardalinea-lettertype"/>
          <w:rFonts w:ascii="Arial" w:hAnsi="Arial"/>
          <w:sz w:val="20"/>
        </w:rPr>
        <w:tab/>
      </w:r>
      <w:r>
        <w:rPr>
          <w:rStyle w:val="Standaardalinea-lettertype"/>
          <w:rFonts w:ascii="Arial" w:hAnsi="Arial"/>
          <w:sz w:val="20"/>
        </w:rPr>
        <w:tab/>
        <w:t xml:space="preserve">Signature de </w:t>
      </w:r>
      <w:proofErr w:type="spellStart"/>
      <w:r>
        <w:rPr>
          <w:rStyle w:val="Standaardalinea-lettertype"/>
          <w:rFonts w:ascii="Arial" w:hAnsi="Arial"/>
          <w:sz w:val="20"/>
        </w:rPr>
        <w:t>l’employeur</w:t>
      </w:r>
      <w:proofErr w:type="spellEnd"/>
      <w:r>
        <w:rPr>
          <w:rStyle w:val="Standaardalinea-lettertype"/>
          <w:rFonts w:ascii="Arial" w:hAnsi="Arial"/>
          <w:sz w:val="20"/>
        </w:rPr>
        <w:t>,</w:t>
      </w:r>
    </w:p>
    <w:sectPr w:rsidR="00CE0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440" w:bottom="1440" w:left="1440" w:header="1440" w:footer="7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066F">
      <w:r>
        <w:separator/>
      </w:r>
    </w:p>
  </w:endnote>
  <w:endnote w:type="continuationSeparator" w:id="0">
    <w:p w:rsidR="00000000" w:rsidRDefault="007D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6F" w:rsidRDefault="007D06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tandaardtabel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0"/>
      <w:gridCol w:w="5548"/>
      <w:gridCol w:w="1518"/>
    </w:tblGrid>
    <w:tr w:rsidR="00CE0A5E">
      <w:tc>
        <w:tcPr>
          <w:tcW w:w="1047" w:type="pct"/>
          <w:vAlign w:val="center"/>
        </w:tcPr>
        <w:p w:rsidR="00CE0A5E" w:rsidRDefault="007D066F">
          <w:pPr>
            <w:pStyle w:val="Voettekst"/>
            <w:tabs>
              <w:tab w:val="left" w:pos="0"/>
            </w:tabs>
            <w:jc w:val="center"/>
            <w:rPr>
              <w:rStyle w:val="Standaardalinea-lettertype"/>
            </w:rPr>
          </w:pPr>
          <w:bookmarkStart w:id="0" w:name="_GoBack"/>
          <w:bookmarkEnd w:id="0"/>
          <w:r w:rsidRPr="005D12B9">
            <w:rPr>
              <w:noProof/>
            </w:rPr>
            <w:drawing>
              <wp:inline distT="0" distB="0" distL="0" distR="0">
                <wp:extent cx="1244600" cy="2667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  <w:vAlign w:val="center"/>
        </w:tcPr>
        <w:p w:rsidR="00CE0A5E" w:rsidRDefault="007D066F">
          <w:pPr>
            <w:pStyle w:val="Kop1"/>
            <w:widowControl/>
            <w:tabs>
              <w:tab w:val="clear" w:pos="9026"/>
            </w:tabs>
            <w:suppressAutoHyphens w:val="0"/>
            <w:ind w:left="1134" w:right="1134"/>
            <w:jc w:val="center"/>
            <w:rPr>
              <w:rStyle w:val="Standaardalinea-lettertype"/>
              <w:rFonts w:ascii="Arial" w:hAnsi="Arial"/>
              <w:sz w:val="20"/>
            </w:rPr>
          </w:pPr>
          <w:proofErr w:type="spellStart"/>
          <w:r>
            <w:rPr>
              <w:rStyle w:val="Standaardalinea-lettertype"/>
              <w:rFonts w:ascii="Arial" w:hAnsi="Arial"/>
              <w:b w:val="0"/>
              <w:sz w:val="20"/>
            </w:rPr>
            <w:t>Contrat</w:t>
          </w:r>
          <w:proofErr w:type="spellEnd"/>
          <w:r>
            <w:rPr>
              <w:rStyle w:val="Standaardalinea-lettertype"/>
              <w:rFonts w:ascii="Arial" w:hAnsi="Arial"/>
              <w:b w:val="0"/>
              <w:sz w:val="20"/>
            </w:rPr>
            <w:t xml:space="preserve"> de travail </w:t>
          </w:r>
          <w:proofErr w:type="spellStart"/>
          <w:r>
            <w:rPr>
              <w:rStyle w:val="Standaardalinea-lettertype"/>
              <w:rFonts w:ascii="Arial" w:hAnsi="Arial"/>
              <w:b w:val="0"/>
              <w:sz w:val="20"/>
            </w:rPr>
            <w:t>d’ouvrier</w:t>
          </w:r>
          <w:proofErr w:type="spellEnd"/>
          <w:r>
            <w:rPr>
              <w:rStyle w:val="Standaardalinea-lettertype"/>
              <w:rFonts w:ascii="Arial" w:hAnsi="Arial"/>
              <w:b w:val="0"/>
              <w:sz w:val="20"/>
            </w:rPr>
            <w:t xml:space="preserve"> </w:t>
          </w:r>
          <w:r>
            <w:rPr>
              <w:rStyle w:val="Standaardalinea-lettertype"/>
              <w:rFonts w:ascii="Arial" w:hAnsi="Arial"/>
              <w:b w:val="0"/>
              <w:sz w:val="20"/>
            </w:rPr>
            <w:br/>
            <w:t xml:space="preserve">à durée </w:t>
          </w:r>
          <w:proofErr w:type="spellStart"/>
          <w:r>
            <w:rPr>
              <w:rStyle w:val="Standaardalinea-lettertype"/>
              <w:rFonts w:ascii="Arial" w:hAnsi="Arial"/>
              <w:b w:val="0"/>
              <w:sz w:val="20"/>
            </w:rPr>
            <w:t>déterminée</w:t>
          </w:r>
          <w:proofErr w:type="spellEnd"/>
          <w:r>
            <w:rPr>
              <w:rStyle w:val="Standaardalinea-lettertype"/>
              <w:rFonts w:ascii="Arial" w:hAnsi="Arial"/>
              <w:b w:val="0"/>
              <w:sz w:val="20"/>
            </w:rPr>
            <w:t xml:space="preserve"> (extra)</w:t>
          </w:r>
        </w:p>
      </w:tc>
      <w:tc>
        <w:tcPr>
          <w:tcW w:w="877" w:type="pct"/>
          <w:vAlign w:val="center"/>
        </w:tcPr>
        <w:p w:rsidR="00CE0A5E" w:rsidRDefault="007D066F">
          <w:pPr>
            <w:pStyle w:val="Voettekst"/>
            <w:tabs>
              <w:tab w:val="left" w:pos="0"/>
            </w:tabs>
            <w:jc w:val="center"/>
            <w:rPr>
              <w:rStyle w:val="Standaardalinea-lettertype"/>
              <w:rFonts w:ascii="Arial" w:hAnsi="Arial"/>
              <w:sz w:val="20"/>
            </w:rPr>
          </w:pPr>
          <w:r>
            <w:rPr>
              <w:rStyle w:val="Standaardalinea-lettertype"/>
              <w:rFonts w:ascii="Arial" w:hAnsi="Arial"/>
              <w:color w:val="4D4D4D"/>
              <w:sz w:val="20"/>
            </w:rPr>
            <w:t xml:space="preserve">p. </w:t>
          </w:r>
          <w:r>
            <w:rPr>
              <w:rStyle w:val="Standaardalinea-lettertype"/>
              <w:color w:val="4D4D4D"/>
            </w:rPr>
            <w:fldChar w:fldCharType="begin"/>
          </w:r>
          <w:r>
            <w:rPr>
              <w:rStyle w:val="Paginanummer"/>
              <w:rFonts w:ascii="Arial" w:hAnsi="Arial"/>
              <w:sz w:val="20"/>
            </w:rPr>
            <w:instrText xml:space="preserve"> PAGE </w:instrText>
          </w:r>
          <w:r>
            <w:rPr>
              <w:rStyle w:val="Paginanummer"/>
              <w:rFonts w:ascii="Arial" w:hAnsi="Arial"/>
              <w:sz w:val="20"/>
            </w:rPr>
            <w:fldChar w:fldCharType="separate"/>
          </w:r>
          <w:r>
            <w:rPr>
              <w:rStyle w:val="Paginanummer"/>
              <w:rFonts w:ascii="Arial" w:hAnsi="Arial"/>
              <w:sz w:val="20"/>
            </w:rPr>
            <w:t>#</w:t>
          </w:r>
          <w:r>
            <w:rPr>
              <w:rStyle w:val="Paginanummer"/>
              <w:rFonts w:ascii="Arial" w:hAnsi="Arial"/>
              <w:sz w:val="20"/>
            </w:rPr>
            <w:fldChar w:fldCharType="end"/>
          </w:r>
          <w:r>
            <w:rPr>
              <w:rStyle w:val="Paginanummer"/>
              <w:rFonts w:ascii="Arial" w:hAnsi="Arial"/>
              <w:sz w:val="20"/>
            </w:rPr>
            <w:t xml:space="preserve"> / </w:t>
          </w:r>
          <w:r>
            <w:rPr>
              <w:rStyle w:val="Paginanummer"/>
              <w:rFonts w:ascii="Arial" w:hAnsi="Arial"/>
              <w:sz w:val="20"/>
            </w:rPr>
            <w:fldChar w:fldCharType="begin"/>
          </w:r>
          <w:r>
            <w:rPr>
              <w:rStyle w:val="Paginanummer"/>
              <w:rFonts w:ascii="Arial" w:hAnsi="Arial"/>
              <w:sz w:val="20"/>
            </w:rPr>
            <w:instrText xml:space="preserve"> NUMPAGES </w:instrText>
          </w:r>
          <w:r>
            <w:rPr>
              <w:rStyle w:val="Paginanummer"/>
              <w:rFonts w:ascii="Arial" w:hAnsi="Arial"/>
              <w:sz w:val="20"/>
            </w:rPr>
            <w:fldChar w:fldCharType="separate"/>
          </w:r>
          <w:r>
            <w:rPr>
              <w:rStyle w:val="Paginanummer"/>
              <w:rFonts w:ascii="Arial" w:hAnsi="Arial"/>
              <w:sz w:val="20"/>
            </w:rPr>
            <w:t>#</w:t>
          </w:r>
          <w:r>
            <w:rPr>
              <w:rStyle w:val="Paginanummer"/>
              <w:rFonts w:ascii="Arial" w:hAnsi="Arial"/>
              <w:sz w:val="20"/>
            </w:rPr>
            <w:fldChar w:fldCharType="end"/>
          </w:r>
        </w:p>
      </w:tc>
    </w:tr>
  </w:tbl>
  <w:p w:rsidR="00CE0A5E" w:rsidRDefault="00CE0A5E">
    <w:pPr>
      <w:pStyle w:val="Voettekst"/>
      <w:rPr>
        <w:rStyle w:val="Standaardalinea-lettertyp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6F" w:rsidRDefault="007D06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066F">
      <w:r>
        <w:separator/>
      </w:r>
    </w:p>
  </w:footnote>
  <w:footnote w:type="continuationSeparator" w:id="0">
    <w:p w:rsidR="00000000" w:rsidRDefault="007D066F">
      <w:r>
        <w:continuationSeparator/>
      </w:r>
    </w:p>
  </w:footnote>
  <w:footnote w:id="1">
    <w:p w:rsidR="00CE0A5E" w:rsidRDefault="007D066F">
      <w:pPr>
        <w:pStyle w:val="Standaard"/>
        <w:tabs>
          <w:tab w:val="left" w:pos="-720"/>
        </w:tabs>
        <w:suppressAutoHyphens/>
        <w:jc w:val="both"/>
        <w:rPr>
          <w:rStyle w:val="Standaardalinea-lettertype"/>
          <w:rFonts w:ascii="Arial" w:hAnsi="Arial"/>
          <w:sz w:val="18"/>
        </w:rPr>
      </w:pPr>
      <w:r>
        <w:rPr>
          <w:rStyle w:val="Voetnootmarkering"/>
          <w:rFonts w:ascii="Times New Roman" w:hAnsi="Times New Roman"/>
          <w:sz w:val="18"/>
        </w:rPr>
        <w:footnoteRef/>
      </w:r>
      <w:r>
        <w:rPr>
          <w:rStyle w:val="Standaardalinea-lettertype"/>
          <w:rFonts w:ascii="Arial" w:hAnsi="Arial"/>
          <w:sz w:val="18"/>
        </w:rPr>
        <w:t xml:space="preserve"> Utiliser </w:t>
      </w:r>
      <w:proofErr w:type="spellStart"/>
      <w:r>
        <w:rPr>
          <w:rStyle w:val="Standaardalinea-lettertype"/>
          <w:rFonts w:ascii="Arial" w:hAnsi="Arial"/>
          <w:sz w:val="18"/>
        </w:rPr>
        <w:t>une</w:t>
      </w:r>
      <w:proofErr w:type="spellEnd"/>
      <w:r>
        <w:rPr>
          <w:rStyle w:val="Standaardalinea-lettertype"/>
          <w:rFonts w:ascii="Arial" w:hAnsi="Arial"/>
          <w:sz w:val="18"/>
        </w:rPr>
        <w:t xml:space="preserve"> </w:t>
      </w:r>
      <w:proofErr w:type="spellStart"/>
      <w:r>
        <w:rPr>
          <w:rStyle w:val="Standaardalinea-lettertype"/>
          <w:rFonts w:ascii="Arial" w:hAnsi="Arial"/>
          <w:sz w:val="18"/>
        </w:rPr>
        <w:t>dénomination</w:t>
      </w:r>
      <w:proofErr w:type="spellEnd"/>
      <w:r>
        <w:rPr>
          <w:rStyle w:val="Standaardalinea-lettertype"/>
          <w:rFonts w:ascii="Arial" w:hAnsi="Arial"/>
          <w:sz w:val="18"/>
        </w:rPr>
        <w:t xml:space="preserve"> de </w:t>
      </w:r>
      <w:proofErr w:type="spellStart"/>
      <w:r>
        <w:rPr>
          <w:rStyle w:val="Standaardalinea-lettertype"/>
          <w:rFonts w:ascii="Arial" w:hAnsi="Arial"/>
          <w:sz w:val="18"/>
        </w:rPr>
        <w:t>fonction</w:t>
      </w:r>
      <w:proofErr w:type="spellEnd"/>
      <w:r>
        <w:rPr>
          <w:rStyle w:val="Standaardalinea-lettertype"/>
          <w:rFonts w:ascii="Arial" w:hAnsi="Arial"/>
          <w:sz w:val="18"/>
        </w:rPr>
        <w:t xml:space="preserve"> figurant dans la </w:t>
      </w:r>
      <w:proofErr w:type="spellStart"/>
      <w:r>
        <w:rPr>
          <w:rStyle w:val="Standaardalinea-lettertype"/>
          <w:rFonts w:ascii="Arial" w:hAnsi="Arial"/>
          <w:sz w:val="18"/>
        </w:rPr>
        <w:t>liste</w:t>
      </w:r>
      <w:proofErr w:type="spellEnd"/>
      <w:r>
        <w:rPr>
          <w:rStyle w:val="Standaardalinea-lettertype"/>
          <w:rFonts w:ascii="Arial" w:hAnsi="Arial"/>
          <w:sz w:val="18"/>
        </w:rPr>
        <w:t xml:space="preserve"> des </w:t>
      </w:r>
      <w:proofErr w:type="spellStart"/>
      <w:r>
        <w:rPr>
          <w:rStyle w:val="Standaardalinea-lettertype"/>
          <w:rFonts w:ascii="Arial" w:hAnsi="Arial"/>
          <w:sz w:val="18"/>
        </w:rPr>
        <w:t>fonctions</w:t>
      </w:r>
      <w:proofErr w:type="spellEnd"/>
      <w:r>
        <w:rPr>
          <w:rStyle w:val="Standaardalinea-lettertype"/>
          <w:rFonts w:ascii="Arial" w:hAnsi="Arial"/>
          <w:sz w:val="18"/>
        </w:rPr>
        <w:t xml:space="preserve"> de </w:t>
      </w:r>
      <w:proofErr w:type="spellStart"/>
      <w:r>
        <w:rPr>
          <w:rStyle w:val="Standaardalinea-lettertype"/>
          <w:rFonts w:ascii="Arial" w:hAnsi="Arial"/>
          <w:sz w:val="18"/>
        </w:rPr>
        <w:t>référence</w:t>
      </w:r>
      <w:proofErr w:type="spellEnd"/>
      <w:r>
        <w:rPr>
          <w:rStyle w:val="Standaardalinea-lettertype"/>
          <w:rFonts w:ascii="Arial" w:hAnsi="Arial"/>
          <w:sz w:val="18"/>
        </w:rPr>
        <w:t xml:space="preserve"> reprise dans la CCT du 25 </w:t>
      </w:r>
      <w:proofErr w:type="spellStart"/>
      <w:r>
        <w:rPr>
          <w:rStyle w:val="Standaardalinea-lettertype"/>
          <w:rFonts w:ascii="Arial" w:hAnsi="Arial"/>
          <w:sz w:val="18"/>
        </w:rPr>
        <w:t>juin</w:t>
      </w:r>
      <w:proofErr w:type="spellEnd"/>
      <w:r>
        <w:rPr>
          <w:rStyle w:val="Standaardalinea-lettertype"/>
          <w:rFonts w:ascii="Arial" w:hAnsi="Arial"/>
          <w:sz w:val="18"/>
        </w:rPr>
        <w:t xml:space="preserve"> 1997 de la commission </w:t>
      </w:r>
      <w:proofErr w:type="spellStart"/>
      <w:r>
        <w:rPr>
          <w:rStyle w:val="Standaardalinea-lettertype"/>
          <w:rFonts w:ascii="Arial" w:hAnsi="Arial"/>
          <w:sz w:val="18"/>
        </w:rPr>
        <w:t>paritaire</w:t>
      </w:r>
      <w:proofErr w:type="spellEnd"/>
      <w:r>
        <w:rPr>
          <w:rStyle w:val="Standaardalinea-lettertype"/>
          <w:rFonts w:ascii="Arial" w:hAnsi="Arial"/>
          <w:sz w:val="18"/>
        </w:rPr>
        <w:t xml:space="preserve"> de </w:t>
      </w:r>
      <w:proofErr w:type="spellStart"/>
      <w:r>
        <w:rPr>
          <w:rStyle w:val="Standaardalinea-lettertype"/>
          <w:rFonts w:ascii="Arial" w:hAnsi="Arial"/>
          <w:sz w:val="18"/>
        </w:rPr>
        <w:t>l’Horeca</w:t>
      </w:r>
      <w:proofErr w:type="spellEnd"/>
      <w:r>
        <w:rPr>
          <w:rStyle w:val="Standaardalinea-lettertype"/>
          <w:rFonts w:ascii="Arial" w:hAnsi="Arial"/>
          <w:sz w:val="18"/>
        </w:rPr>
        <w:t>.</w:t>
      </w:r>
    </w:p>
    <w:p w:rsidR="00CE0A5E" w:rsidRDefault="00CE0A5E">
      <w:pPr>
        <w:pStyle w:val="Voetnoottekst"/>
        <w:rPr>
          <w:rStyle w:val="Standaardalinea-letterty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6F" w:rsidRDefault="007D06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6F" w:rsidRDefault="007D06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66F" w:rsidRDefault="007D06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0EC"/>
    <w:multiLevelType w:val="multilevel"/>
    <w:tmpl w:val="B1BAAA32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51E346A9"/>
    <w:multiLevelType w:val="multilevel"/>
    <w:tmpl w:val="C2EA0FDA"/>
    <w:lvl w:ilvl="0">
      <w:start w:val="1"/>
      <w:numFmt w:val="lowerLetter"/>
      <w:lvlText w:val="%1)"/>
      <w:lvlJc w:val="left"/>
      <w:pPr>
        <w:tabs>
          <w:tab w:val="left" w:pos="405"/>
        </w:tabs>
        <w:ind w:left="405" w:hanging="405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5E"/>
    <w:rsid w:val="007D066F"/>
    <w:rsid w:val="00C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4C20BC1E-FB62-46E6-BB5D-89888BE5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lang w:val="en-BE" w:eastAsia="en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qFormat/>
    <w:pPr>
      <w:widowControl w:val="0"/>
    </w:pPr>
    <w:rPr>
      <w:rFonts w:ascii="Courier New" w:hAnsi="Courier New"/>
      <w:sz w:val="24"/>
    </w:rPr>
  </w:style>
  <w:style w:type="paragraph" w:customStyle="1" w:styleId="Kop1">
    <w:name w:val="Kop 1"/>
    <w:basedOn w:val="Standaard"/>
    <w:next w:val="Standaard"/>
    <w:link w:val="Kop1Char"/>
    <w:qFormat/>
    <w:pPr>
      <w:keepNext/>
      <w:tabs>
        <w:tab w:val="right" w:leader="dot" w:pos="9026"/>
      </w:tabs>
      <w:suppressAutoHyphens/>
      <w:jc w:val="both"/>
      <w:outlineLvl w:val="0"/>
    </w:pPr>
    <w:rPr>
      <w:b/>
      <w:sz w:val="22"/>
    </w:rPr>
  </w:style>
  <w:style w:type="paragraph" w:customStyle="1" w:styleId="Kop2">
    <w:name w:val="Kop 2"/>
    <w:basedOn w:val="Standaard"/>
    <w:next w:val="Standaard"/>
    <w:link w:val="Kop2Char"/>
    <w:qFormat/>
    <w:pPr>
      <w:keepNext/>
      <w:tabs>
        <w:tab w:val="left" w:pos="-720"/>
      </w:tabs>
      <w:suppressAutoHyphens/>
      <w:jc w:val="both"/>
      <w:outlineLvl w:val="1"/>
    </w:pPr>
    <w:rPr>
      <w:i/>
      <w:sz w:val="22"/>
    </w:rPr>
  </w:style>
  <w:style w:type="paragraph" w:customStyle="1" w:styleId="Kop3">
    <w:name w:val="Kop 3"/>
    <w:basedOn w:val="Standaard"/>
    <w:next w:val="Standaard"/>
    <w:link w:val="Kop3Char"/>
    <w:qFormat/>
    <w:pPr>
      <w:keepNext/>
      <w:suppressAutoHyphens/>
      <w:jc w:val="center"/>
      <w:outlineLvl w:val="2"/>
    </w:pPr>
    <w:rPr>
      <w:b/>
      <w:sz w:val="28"/>
      <w:u w:val="single"/>
    </w:rPr>
  </w:style>
  <w:style w:type="paragraph" w:customStyle="1" w:styleId="Eindnoottekst">
    <w:name w:val="Eindnoottekst"/>
    <w:basedOn w:val="Standaard"/>
    <w:link w:val="EindnoottekstChar"/>
  </w:style>
  <w:style w:type="paragraph" w:customStyle="1" w:styleId="Voetnoottekst">
    <w:name w:val="Voetnoottekst"/>
    <w:basedOn w:val="Standaard"/>
    <w:link w:val="VoetnoottekstChar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paragraph" w:customStyle="1" w:styleId="Plattetekst">
    <w:name w:val="Platte tekst"/>
    <w:basedOn w:val="Standaard"/>
    <w:link w:val="PlattetekstChar"/>
    <w:pPr>
      <w:tabs>
        <w:tab w:val="right" w:leader="dot" w:pos="9026"/>
      </w:tabs>
      <w:suppressAutoHyphens/>
      <w:jc w:val="both"/>
    </w:pPr>
    <w:rPr>
      <w:sz w:val="22"/>
    </w:rPr>
  </w:style>
  <w:style w:type="paragraph" w:customStyle="1" w:styleId="Koptekst">
    <w:name w:val="Koptekst"/>
    <w:basedOn w:val="Standaard"/>
    <w:link w:val="KoptekstChar"/>
    <w:pPr>
      <w:tabs>
        <w:tab w:val="center" w:pos="4680"/>
        <w:tab w:val="right" w:pos="9360"/>
      </w:tabs>
    </w:pPr>
  </w:style>
  <w:style w:type="paragraph" w:customStyle="1" w:styleId="Voettekst">
    <w:name w:val="Voettekst"/>
    <w:basedOn w:val="Standaard"/>
    <w:link w:val="VoettekstChar"/>
    <w:pPr>
      <w:tabs>
        <w:tab w:val="center" w:pos="4680"/>
        <w:tab w:val="right" w:pos="9360"/>
      </w:tabs>
    </w:pPr>
  </w:style>
  <w:style w:type="paragraph" w:customStyle="1" w:styleId="Ballontekst">
    <w:name w:val="Ballontekst"/>
    <w:basedOn w:val="Standaard"/>
    <w:link w:val="BallontekstChar"/>
    <w:rPr>
      <w:rFonts w:ascii="Tahoma" w:hAnsi="Tahoma"/>
      <w:sz w:val="16"/>
    </w:rPr>
  </w:style>
  <w:style w:type="character" w:styleId="Numrodeligne">
    <w:name w:val="lin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character" w:customStyle="1" w:styleId="Standaardalinea-lettertype">
    <w:name w:val="Standaardalinea-lettertype"/>
  </w:style>
  <w:style w:type="character" w:customStyle="1" w:styleId="Kop1Char">
    <w:name w:val="Kop 1 Char"/>
    <w:link w:val="Kop1"/>
    <w:rPr>
      <w:b/>
      <w:sz w:val="22"/>
    </w:rPr>
  </w:style>
  <w:style w:type="character" w:customStyle="1" w:styleId="Kop2Char">
    <w:name w:val="Kop 2 Char"/>
    <w:link w:val="Kop2"/>
    <w:rPr>
      <w:i/>
      <w:sz w:val="22"/>
    </w:rPr>
  </w:style>
  <w:style w:type="character" w:customStyle="1" w:styleId="Kop3Char">
    <w:name w:val="Kop 3 Char"/>
    <w:link w:val="Kop3"/>
    <w:rPr>
      <w:b/>
      <w:sz w:val="28"/>
      <w:u w:val="single"/>
    </w:rPr>
  </w:style>
  <w:style w:type="character" w:customStyle="1" w:styleId="EindnoottekstChar">
    <w:name w:val="Eindnoottekst Char"/>
    <w:link w:val="Eindnoottekst"/>
  </w:style>
  <w:style w:type="character" w:customStyle="1" w:styleId="Eindnootmarkering">
    <w:name w:val="Eindnootmarkering"/>
    <w:rPr>
      <w:vertAlign w:val="superscript"/>
    </w:rPr>
  </w:style>
  <w:style w:type="character" w:customStyle="1" w:styleId="VoetnoottekstChar">
    <w:name w:val="Voetnoottekst Char"/>
    <w:link w:val="Voetnoottekst"/>
  </w:style>
  <w:style w:type="character" w:customStyle="1" w:styleId="Voetnootverwijzing">
    <w:name w:val="Voetnootverwijzing"/>
    <w:rPr>
      <w:vertAlign w:val="superscript"/>
    </w:rPr>
  </w:style>
  <w:style w:type="character" w:customStyle="1" w:styleId="EquationCaption">
    <w:name w:val="_Equation Caption"/>
  </w:style>
  <w:style w:type="character" w:customStyle="1" w:styleId="PlattetekstChar">
    <w:name w:val="Platte tekst Char"/>
    <w:link w:val="Plattetekst"/>
    <w:rPr>
      <w:sz w:val="22"/>
    </w:rPr>
  </w:style>
  <w:style w:type="character" w:customStyle="1" w:styleId="KoptekstChar">
    <w:name w:val="Koptekst Char"/>
    <w:link w:val="Koptekst"/>
  </w:style>
  <w:style w:type="character" w:customStyle="1" w:styleId="VoettekstChar">
    <w:name w:val="Voettekst Char"/>
    <w:link w:val="Voettekst"/>
  </w:style>
  <w:style w:type="character" w:customStyle="1" w:styleId="Paginanummer">
    <w:name w:val="Paginanummer"/>
  </w:style>
  <w:style w:type="character" w:customStyle="1" w:styleId="BallontekstChar">
    <w:name w:val="Ballontekst Char"/>
    <w:link w:val="Ballontekst"/>
    <w:rPr>
      <w:rFonts w:ascii="Tahoma" w:hAnsi="Tahoma"/>
      <w:sz w:val="16"/>
    </w:rPr>
  </w:style>
  <w:style w:type="character" w:customStyle="1" w:styleId="Voetnootmarkering">
    <w:name w:val="Voetnootmarkering"/>
    <w:rPr>
      <w:vertAlign w:val="superscript"/>
    </w:rPr>
  </w:style>
  <w:style w:type="table" w:styleId="Tableausimple1">
    <w:name w:val="Table Simple 1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andaardtabel">
    <w:name w:val="Standaardtabe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066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D066F"/>
  </w:style>
  <w:style w:type="paragraph" w:styleId="Pieddepage">
    <w:name w:val="footer"/>
    <w:basedOn w:val="Normal"/>
    <w:link w:val="PieddepageCar"/>
    <w:uiPriority w:val="99"/>
    <w:unhideWhenUsed/>
    <w:rsid w:val="007D066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ARBEIDSOVEREENKOMST VOOR ARBEIDERS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ARBEIDSOVEREENKOMST VOOR ARBEIDERS</dc:title>
  <dc:creator>SSE Horeca</dc:creator>
  <cp:lastModifiedBy>Fabrice Boni</cp:lastModifiedBy>
  <cp:revision>2</cp:revision>
  <cp:lastPrinted>2008-08-25T08:56:00Z</cp:lastPrinted>
  <dcterms:created xsi:type="dcterms:W3CDTF">2023-02-09T14:06:00Z</dcterms:created>
  <dcterms:modified xsi:type="dcterms:W3CDTF">2023-02-09T14:06:00Z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